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F8" w:rsidRDefault="00D915F8" w:rsidP="00AB2EE9">
      <w:pPr>
        <w:jc w:val="center"/>
        <w:rPr>
          <w:b/>
          <w:bCs/>
          <w:sz w:val="28"/>
          <w:szCs w:val="28"/>
        </w:rPr>
      </w:pPr>
    </w:p>
    <w:p w:rsidR="00D915F8" w:rsidRDefault="00D915F8" w:rsidP="00AB2EE9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Архангельская область</w:t>
      </w:r>
    </w:p>
    <w:p w:rsidR="00D915F8" w:rsidRDefault="00D915F8" w:rsidP="00AB2EE9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Шенкурский муниципальный район</w:t>
      </w:r>
    </w:p>
    <w:p w:rsidR="00D915F8" w:rsidRDefault="00D915F8" w:rsidP="00AB2EE9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муниципальное образование «</w:t>
      </w:r>
      <w:proofErr w:type="spellStart"/>
      <w:r>
        <w:rPr>
          <w:b/>
          <w:bCs/>
          <w:sz w:val="28"/>
          <w:szCs w:val="28"/>
        </w:rPr>
        <w:t>Шеговарское</w:t>
      </w:r>
      <w:proofErr w:type="spellEnd"/>
      <w:r>
        <w:rPr>
          <w:b/>
          <w:bCs/>
          <w:sz w:val="28"/>
          <w:szCs w:val="28"/>
        </w:rPr>
        <w:t>»</w:t>
      </w:r>
    </w:p>
    <w:p w:rsidR="00D915F8" w:rsidRDefault="00D915F8" w:rsidP="00AB2EE9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первого созыва </w:t>
      </w:r>
    </w:p>
    <w:p w:rsidR="0060570E" w:rsidRDefault="0060570E" w:rsidP="00AB2EE9">
      <w:pPr>
        <w:spacing w:after="0"/>
        <w:jc w:val="center"/>
        <w:rPr>
          <w:b/>
          <w:bCs/>
          <w:sz w:val="28"/>
          <w:szCs w:val="28"/>
        </w:rPr>
      </w:pPr>
    </w:p>
    <w:p w:rsidR="00D915F8" w:rsidRDefault="00AE1BF9" w:rsidP="00AB2EE9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Восьмая </w:t>
      </w:r>
      <w:r w:rsidR="0060570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очередная</w:t>
      </w:r>
      <w:r w:rsidR="0060570E">
        <w:rPr>
          <w:b/>
          <w:bCs/>
          <w:sz w:val="28"/>
          <w:szCs w:val="28"/>
        </w:rPr>
        <w:t xml:space="preserve"> </w:t>
      </w:r>
      <w:r w:rsidR="00D915F8">
        <w:rPr>
          <w:b/>
          <w:bCs/>
          <w:sz w:val="28"/>
          <w:szCs w:val="28"/>
        </w:rPr>
        <w:t xml:space="preserve"> сессия</w:t>
      </w:r>
    </w:p>
    <w:p w:rsidR="00D915F8" w:rsidRDefault="00D915F8" w:rsidP="00AB2EE9">
      <w:pPr>
        <w:spacing w:after="0"/>
        <w:jc w:val="center"/>
        <w:rPr>
          <w:b/>
          <w:bCs/>
          <w:sz w:val="28"/>
          <w:szCs w:val="28"/>
        </w:rPr>
      </w:pPr>
    </w:p>
    <w:p w:rsidR="00D915F8" w:rsidRPr="0060570E" w:rsidRDefault="0060570E" w:rsidP="0060570E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915F8" w:rsidRDefault="00D915F8" w:rsidP="00AB2EE9">
      <w:pPr>
        <w:spacing w:after="0"/>
        <w:rPr>
          <w:sz w:val="28"/>
          <w:szCs w:val="28"/>
        </w:rPr>
      </w:pPr>
    </w:p>
    <w:p w:rsidR="00D915F8" w:rsidRDefault="00D915F8" w:rsidP="0060570E">
      <w:pPr>
        <w:spacing w:after="0"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 xml:space="preserve"> «</w:t>
      </w:r>
      <w:r w:rsidR="00AE1BF9">
        <w:rPr>
          <w:sz w:val="28"/>
          <w:szCs w:val="28"/>
        </w:rPr>
        <w:t>26</w:t>
      </w:r>
      <w:r>
        <w:rPr>
          <w:sz w:val="28"/>
          <w:szCs w:val="28"/>
        </w:rPr>
        <w:t>»</w:t>
      </w:r>
      <w:r w:rsidR="00F63237">
        <w:rPr>
          <w:sz w:val="28"/>
          <w:szCs w:val="28"/>
        </w:rPr>
        <w:t xml:space="preserve"> </w:t>
      </w:r>
      <w:r w:rsidR="00AE1BF9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201</w:t>
      </w:r>
      <w:r w:rsidR="0060570E">
        <w:rPr>
          <w:sz w:val="28"/>
          <w:szCs w:val="28"/>
        </w:rPr>
        <w:t>3</w:t>
      </w:r>
      <w:r>
        <w:rPr>
          <w:sz w:val="28"/>
          <w:szCs w:val="28"/>
        </w:rPr>
        <w:t xml:space="preserve"> года                                                        </w:t>
      </w:r>
      <w:r w:rsidR="00F63237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</w:t>
      </w:r>
      <w:r w:rsidR="0060570E">
        <w:rPr>
          <w:sz w:val="28"/>
          <w:szCs w:val="28"/>
        </w:rPr>
        <w:t xml:space="preserve">     </w:t>
      </w:r>
      <w:r>
        <w:rPr>
          <w:sz w:val="28"/>
          <w:szCs w:val="28"/>
        </w:rPr>
        <w:t>№</w:t>
      </w:r>
      <w:r w:rsidR="00F63237">
        <w:rPr>
          <w:sz w:val="28"/>
          <w:szCs w:val="28"/>
        </w:rPr>
        <w:t xml:space="preserve"> </w:t>
      </w:r>
      <w:r w:rsidR="00AE1BF9">
        <w:rPr>
          <w:sz w:val="28"/>
          <w:szCs w:val="28"/>
        </w:rPr>
        <w:t>58</w:t>
      </w:r>
    </w:p>
    <w:p w:rsidR="00D915F8" w:rsidRDefault="0060570E" w:rsidP="0060570E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Совета депутатов МО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</w:p>
    <w:p w:rsidR="0060570E" w:rsidRDefault="0060570E" w:rsidP="0060570E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AE1BF9">
        <w:rPr>
          <w:b/>
          <w:sz w:val="28"/>
          <w:szCs w:val="28"/>
        </w:rPr>
        <w:t>01.02</w:t>
      </w:r>
      <w:r>
        <w:rPr>
          <w:b/>
          <w:sz w:val="28"/>
          <w:szCs w:val="28"/>
        </w:rPr>
        <w:t>.201</w:t>
      </w:r>
      <w:r w:rsidR="00AE1BF9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г. № </w:t>
      </w:r>
      <w:r w:rsidR="00AE1BF9">
        <w:rPr>
          <w:b/>
          <w:sz w:val="28"/>
          <w:szCs w:val="28"/>
        </w:rPr>
        <w:t>37</w:t>
      </w:r>
      <w:r>
        <w:rPr>
          <w:b/>
          <w:sz w:val="28"/>
          <w:szCs w:val="28"/>
        </w:rPr>
        <w:t xml:space="preserve"> «О</w:t>
      </w:r>
      <w:r w:rsidR="00AE1BF9">
        <w:rPr>
          <w:b/>
          <w:sz w:val="28"/>
          <w:szCs w:val="28"/>
        </w:rPr>
        <w:t xml:space="preserve">б административной комиссии </w:t>
      </w:r>
      <w:r>
        <w:rPr>
          <w:b/>
          <w:sz w:val="28"/>
          <w:szCs w:val="28"/>
        </w:rPr>
        <w:t xml:space="preserve"> администрации </w:t>
      </w:r>
      <w:r w:rsidR="00AE1BF9">
        <w:rPr>
          <w:b/>
          <w:sz w:val="28"/>
          <w:szCs w:val="28"/>
        </w:rPr>
        <w:t xml:space="preserve">муниципального образования </w:t>
      </w:r>
      <w:r>
        <w:rPr>
          <w:b/>
          <w:sz w:val="28"/>
          <w:szCs w:val="28"/>
        </w:rPr>
        <w:t xml:space="preserve"> «</w:t>
      </w:r>
      <w:proofErr w:type="spellStart"/>
      <w:r>
        <w:rPr>
          <w:b/>
          <w:sz w:val="28"/>
          <w:szCs w:val="28"/>
        </w:rPr>
        <w:t>Шеговарское</w:t>
      </w:r>
      <w:proofErr w:type="spellEnd"/>
      <w:r>
        <w:rPr>
          <w:b/>
          <w:sz w:val="28"/>
          <w:szCs w:val="28"/>
        </w:rPr>
        <w:t>»</w:t>
      </w:r>
      <w:r w:rsidR="00AE1BF9">
        <w:rPr>
          <w:b/>
          <w:sz w:val="28"/>
          <w:szCs w:val="28"/>
        </w:rPr>
        <w:t xml:space="preserve"> Шенкурского района Архангельской области»</w:t>
      </w:r>
    </w:p>
    <w:p w:rsidR="0060570E" w:rsidRDefault="0060570E" w:rsidP="0060570E">
      <w:pPr>
        <w:spacing w:after="0"/>
        <w:rPr>
          <w:b/>
          <w:sz w:val="28"/>
          <w:szCs w:val="28"/>
        </w:rPr>
      </w:pPr>
    </w:p>
    <w:p w:rsidR="0060570E" w:rsidRDefault="0060570E" w:rsidP="0060570E">
      <w:pPr>
        <w:spacing w:after="0"/>
        <w:jc w:val="both"/>
        <w:rPr>
          <w:sz w:val="28"/>
          <w:szCs w:val="28"/>
        </w:rPr>
      </w:pPr>
      <w:r w:rsidRPr="0060570E">
        <w:rPr>
          <w:sz w:val="28"/>
          <w:szCs w:val="28"/>
        </w:rPr>
        <w:t xml:space="preserve">           Руководствуясь </w:t>
      </w:r>
      <w:r>
        <w:rPr>
          <w:sz w:val="28"/>
          <w:szCs w:val="28"/>
        </w:rPr>
        <w:t xml:space="preserve"> закон</w:t>
      </w:r>
      <w:r w:rsidR="002731DA">
        <w:rPr>
          <w:sz w:val="28"/>
          <w:szCs w:val="28"/>
        </w:rPr>
        <w:t>ами</w:t>
      </w:r>
      <w:r w:rsidR="00505D8E">
        <w:rPr>
          <w:sz w:val="28"/>
          <w:szCs w:val="28"/>
        </w:rPr>
        <w:t xml:space="preserve"> </w:t>
      </w:r>
      <w:r w:rsidR="002731DA">
        <w:rPr>
          <w:sz w:val="28"/>
          <w:szCs w:val="28"/>
        </w:rPr>
        <w:t xml:space="preserve"> </w:t>
      </w:r>
      <w:r w:rsidR="00505D8E">
        <w:rPr>
          <w:sz w:val="28"/>
          <w:szCs w:val="28"/>
        </w:rPr>
        <w:t>Архангельской области от 03.</w:t>
      </w:r>
      <w:r w:rsidR="002731DA">
        <w:rPr>
          <w:sz w:val="28"/>
          <w:szCs w:val="28"/>
        </w:rPr>
        <w:t>0</w:t>
      </w:r>
      <w:r w:rsidR="00505D8E">
        <w:rPr>
          <w:sz w:val="28"/>
          <w:szCs w:val="28"/>
        </w:rPr>
        <w:t>6.2003 № 172-22-ФЗ (ред. от 17.12.2012) «Об административных правонарушениях»</w:t>
      </w:r>
      <w:r w:rsidR="002731DA">
        <w:rPr>
          <w:sz w:val="28"/>
          <w:szCs w:val="28"/>
        </w:rPr>
        <w:t>, от 30.05.2011 № 293-22-ОЗ «О внесении изменений и дополнений в областной закон «Об ад</w:t>
      </w:r>
      <w:r w:rsidR="007A66DF">
        <w:rPr>
          <w:sz w:val="28"/>
          <w:szCs w:val="28"/>
        </w:rPr>
        <w:t xml:space="preserve">министративных правонарушениях», </w:t>
      </w:r>
      <w:r w:rsidR="005B4C28">
        <w:rPr>
          <w:sz w:val="28"/>
          <w:szCs w:val="28"/>
        </w:rPr>
        <w:t xml:space="preserve"> </w:t>
      </w:r>
      <w:r w:rsidRPr="0060570E">
        <w:rPr>
          <w:b/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</w:t>
      </w:r>
      <w:r w:rsidRPr="0060570E"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60570E" w:rsidRDefault="0060570E" w:rsidP="0060570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60570E" w:rsidRDefault="0060570E" w:rsidP="0060570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Протест прокурора Шенкурского района от </w:t>
      </w:r>
      <w:r w:rsidR="007A66DF">
        <w:rPr>
          <w:sz w:val="28"/>
          <w:szCs w:val="28"/>
        </w:rPr>
        <w:t>2</w:t>
      </w:r>
      <w:r>
        <w:rPr>
          <w:sz w:val="28"/>
          <w:szCs w:val="28"/>
        </w:rPr>
        <w:t>7.0</w:t>
      </w:r>
      <w:r w:rsidR="007A66DF">
        <w:rPr>
          <w:sz w:val="28"/>
          <w:szCs w:val="28"/>
        </w:rPr>
        <w:t>3</w:t>
      </w:r>
      <w:r>
        <w:rPr>
          <w:sz w:val="28"/>
          <w:szCs w:val="28"/>
        </w:rPr>
        <w:t>.2013г. № 7-0</w:t>
      </w:r>
      <w:r w:rsidR="007A66DF">
        <w:rPr>
          <w:sz w:val="28"/>
          <w:szCs w:val="28"/>
        </w:rPr>
        <w:t>7</w:t>
      </w:r>
      <w:r>
        <w:rPr>
          <w:sz w:val="28"/>
          <w:szCs w:val="28"/>
        </w:rPr>
        <w:t xml:space="preserve">-2013 на решение </w:t>
      </w:r>
      <w:r w:rsidR="007A66DF">
        <w:rPr>
          <w:sz w:val="28"/>
          <w:szCs w:val="28"/>
        </w:rPr>
        <w:t xml:space="preserve">шестой </w:t>
      </w:r>
      <w:r>
        <w:rPr>
          <w:sz w:val="28"/>
          <w:szCs w:val="28"/>
        </w:rPr>
        <w:t xml:space="preserve"> </w:t>
      </w:r>
      <w:r w:rsidR="004231D2">
        <w:rPr>
          <w:sz w:val="28"/>
          <w:szCs w:val="28"/>
        </w:rPr>
        <w:t xml:space="preserve">очередной </w:t>
      </w:r>
      <w:r>
        <w:rPr>
          <w:sz w:val="28"/>
          <w:szCs w:val="28"/>
        </w:rPr>
        <w:t xml:space="preserve">сессии Совета депутатов первого созыва от </w:t>
      </w:r>
      <w:r w:rsidR="004231D2">
        <w:rPr>
          <w:sz w:val="28"/>
          <w:szCs w:val="28"/>
        </w:rPr>
        <w:t>01.0</w:t>
      </w:r>
      <w:r>
        <w:rPr>
          <w:sz w:val="28"/>
          <w:szCs w:val="28"/>
        </w:rPr>
        <w:t>2.201</w:t>
      </w:r>
      <w:r w:rsidR="004231D2">
        <w:rPr>
          <w:sz w:val="28"/>
          <w:szCs w:val="28"/>
        </w:rPr>
        <w:t>3г. № 37</w:t>
      </w:r>
      <w:r>
        <w:rPr>
          <w:sz w:val="28"/>
          <w:szCs w:val="28"/>
        </w:rPr>
        <w:t xml:space="preserve"> «О</w:t>
      </w:r>
      <w:r w:rsidR="004231D2">
        <w:rPr>
          <w:sz w:val="28"/>
          <w:szCs w:val="28"/>
        </w:rPr>
        <w:t xml:space="preserve">б административной комиссии администрации </w:t>
      </w:r>
      <w:proofErr w:type="spellStart"/>
      <w:r w:rsidR="004231D2">
        <w:rPr>
          <w:sz w:val="28"/>
          <w:szCs w:val="28"/>
        </w:rPr>
        <w:t>мун</w:t>
      </w:r>
      <w:proofErr w:type="gramStart"/>
      <w:r w:rsidR="004231D2">
        <w:rPr>
          <w:sz w:val="28"/>
          <w:szCs w:val="28"/>
        </w:rPr>
        <w:t>и</w:t>
      </w:r>
      <w:proofErr w:type="spellEnd"/>
      <w:r w:rsidR="004231D2">
        <w:rPr>
          <w:sz w:val="28"/>
          <w:szCs w:val="28"/>
        </w:rPr>
        <w:t>-</w:t>
      </w:r>
      <w:proofErr w:type="gramEnd"/>
      <w:r w:rsidR="004231D2">
        <w:rPr>
          <w:sz w:val="28"/>
          <w:szCs w:val="28"/>
        </w:rPr>
        <w:t xml:space="preserve"> </w:t>
      </w:r>
      <w:proofErr w:type="spellStart"/>
      <w:r w:rsidR="004231D2">
        <w:rPr>
          <w:sz w:val="28"/>
          <w:szCs w:val="28"/>
        </w:rPr>
        <w:t>ципального</w:t>
      </w:r>
      <w:proofErr w:type="spellEnd"/>
      <w:r w:rsidR="004231D2">
        <w:rPr>
          <w:sz w:val="28"/>
          <w:szCs w:val="28"/>
        </w:rPr>
        <w:t xml:space="preserve"> образования «</w:t>
      </w:r>
      <w:proofErr w:type="spellStart"/>
      <w:r w:rsidR="004231D2">
        <w:rPr>
          <w:sz w:val="28"/>
          <w:szCs w:val="28"/>
        </w:rPr>
        <w:t>Шеговарское</w:t>
      </w:r>
      <w:proofErr w:type="spellEnd"/>
      <w:r w:rsidR="004231D2">
        <w:rPr>
          <w:sz w:val="28"/>
          <w:szCs w:val="28"/>
        </w:rPr>
        <w:t>» Шенкурского района Архангельской области»</w:t>
      </w:r>
      <w:r>
        <w:rPr>
          <w:sz w:val="28"/>
          <w:szCs w:val="28"/>
        </w:rPr>
        <w:t xml:space="preserve">  удовлетворить.</w:t>
      </w:r>
    </w:p>
    <w:p w:rsidR="0060570E" w:rsidRDefault="0060570E" w:rsidP="0060570E">
      <w:pPr>
        <w:spacing w:after="0"/>
        <w:jc w:val="both"/>
        <w:rPr>
          <w:sz w:val="28"/>
          <w:szCs w:val="28"/>
        </w:rPr>
      </w:pPr>
    </w:p>
    <w:p w:rsidR="004231D2" w:rsidRDefault="004231D2" w:rsidP="004231D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Внести изменения в Положение об административной комиссии администрации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», утверждённое подпунктом 2.2 пункта 2  решения шестой очередной сессии Совета депутатов первого созыва от 01.02.2013 № 37 «Об административной комиссии администрации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Шенкурского района Архангельской области»</w:t>
      </w:r>
    </w:p>
    <w:p w:rsidR="002E373B" w:rsidRDefault="004231D2" w:rsidP="004231D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2.1. </w:t>
      </w:r>
      <w:r w:rsidR="002E373B">
        <w:rPr>
          <w:sz w:val="28"/>
          <w:szCs w:val="28"/>
        </w:rPr>
        <w:t>Пункт 10 Положения об административной комиссии администрации муниципального образования «</w:t>
      </w:r>
      <w:proofErr w:type="spellStart"/>
      <w:r w:rsidR="002E373B">
        <w:rPr>
          <w:sz w:val="28"/>
          <w:szCs w:val="28"/>
        </w:rPr>
        <w:t>Шеговарское</w:t>
      </w:r>
      <w:proofErr w:type="spellEnd"/>
      <w:r w:rsidR="002E373B">
        <w:rPr>
          <w:sz w:val="28"/>
          <w:szCs w:val="28"/>
        </w:rPr>
        <w:t>» изложить в новой редакции:</w:t>
      </w:r>
    </w:p>
    <w:p w:rsidR="004913A7" w:rsidRDefault="004913A7" w:rsidP="004231D2">
      <w:pPr>
        <w:spacing w:after="0"/>
        <w:jc w:val="both"/>
        <w:rPr>
          <w:sz w:val="28"/>
          <w:szCs w:val="28"/>
        </w:rPr>
      </w:pPr>
    </w:p>
    <w:p w:rsidR="004913A7" w:rsidRDefault="004913A7" w:rsidP="004231D2">
      <w:pPr>
        <w:spacing w:after="0"/>
        <w:jc w:val="both"/>
        <w:rPr>
          <w:sz w:val="28"/>
          <w:szCs w:val="28"/>
        </w:rPr>
      </w:pPr>
    </w:p>
    <w:p w:rsidR="004913A7" w:rsidRDefault="004913A7" w:rsidP="004231D2">
      <w:pPr>
        <w:spacing w:after="0"/>
        <w:jc w:val="both"/>
        <w:rPr>
          <w:sz w:val="28"/>
          <w:szCs w:val="28"/>
        </w:rPr>
      </w:pPr>
    </w:p>
    <w:p w:rsidR="004913A7" w:rsidRDefault="004913A7" w:rsidP="004231D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E373B">
        <w:rPr>
          <w:sz w:val="28"/>
          <w:szCs w:val="28"/>
        </w:rPr>
        <w:t>«</w:t>
      </w:r>
      <w:bookmarkStart w:id="0" w:name="_GoBack"/>
      <w:bookmarkEnd w:id="0"/>
      <w:r w:rsidR="002E373B">
        <w:rPr>
          <w:sz w:val="28"/>
          <w:szCs w:val="28"/>
        </w:rPr>
        <w:t>10. Членом административной комиссии назначается гражданин Российской Федерации, достигший возраста 18 лет, давший письменное согласие войти в состав административной комиссии</w:t>
      </w:r>
      <w:proofErr w:type="gramStart"/>
      <w:r>
        <w:rPr>
          <w:sz w:val="28"/>
          <w:szCs w:val="28"/>
        </w:rPr>
        <w:t>.».</w:t>
      </w:r>
      <w:proofErr w:type="gramEnd"/>
    </w:p>
    <w:p w:rsidR="004913A7" w:rsidRDefault="004913A7" w:rsidP="004231D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2.2.  Пункт 25  Положения об административной комиссии администрации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изложить в новой редакции:</w:t>
      </w:r>
    </w:p>
    <w:p w:rsidR="004913A7" w:rsidRDefault="004913A7" w:rsidP="004231D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«25. Заседание административной комиссии считается правомочным, если на нём присутствует не менее половины от общего числа членов ад</w:t>
      </w:r>
      <w:r w:rsidR="00500133">
        <w:rPr>
          <w:sz w:val="28"/>
          <w:szCs w:val="28"/>
        </w:rPr>
        <w:t>министративной комиссии.</w:t>
      </w:r>
      <w:r w:rsidR="000110F4">
        <w:rPr>
          <w:sz w:val="28"/>
          <w:szCs w:val="28"/>
        </w:rPr>
        <w:t xml:space="preserve"> Члены административной комиссии заблаговременно извещаются о времени и месте проведения заседания административной комиссии</w:t>
      </w:r>
      <w:proofErr w:type="gramStart"/>
      <w:r w:rsidR="000110F4">
        <w:rPr>
          <w:sz w:val="28"/>
          <w:szCs w:val="28"/>
        </w:rPr>
        <w:t>.».</w:t>
      </w:r>
      <w:r>
        <w:rPr>
          <w:sz w:val="28"/>
          <w:szCs w:val="28"/>
        </w:rPr>
        <w:t xml:space="preserve">    </w:t>
      </w:r>
      <w:proofErr w:type="gramEnd"/>
    </w:p>
    <w:p w:rsidR="000110F4" w:rsidRDefault="000110F4" w:rsidP="004231D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2.3.  Пункт 15 Положения об административной комиссии администрации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 - исключить.</w:t>
      </w:r>
    </w:p>
    <w:p w:rsidR="003B0142" w:rsidRDefault="004913A7" w:rsidP="004231D2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E373B">
        <w:rPr>
          <w:sz w:val="28"/>
          <w:szCs w:val="28"/>
        </w:rPr>
        <w:t xml:space="preserve"> </w:t>
      </w:r>
      <w:r w:rsidR="004231D2">
        <w:rPr>
          <w:sz w:val="28"/>
          <w:szCs w:val="28"/>
        </w:rPr>
        <w:t xml:space="preserve"> </w:t>
      </w:r>
    </w:p>
    <w:p w:rsidR="003B0142" w:rsidRDefault="000110F4" w:rsidP="0060570E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B0142">
        <w:rPr>
          <w:sz w:val="28"/>
          <w:szCs w:val="28"/>
        </w:rPr>
        <w:t>3. Решение опубликовать в «Информационном листе».</w:t>
      </w:r>
    </w:p>
    <w:p w:rsidR="000110F4" w:rsidRDefault="000110F4" w:rsidP="0060570E">
      <w:pPr>
        <w:spacing w:after="0"/>
        <w:jc w:val="both"/>
        <w:rPr>
          <w:sz w:val="28"/>
          <w:szCs w:val="28"/>
        </w:rPr>
      </w:pPr>
    </w:p>
    <w:p w:rsidR="000110F4" w:rsidRPr="0060570E" w:rsidRDefault="000110F4" w:rsidP="0060570E">
      <w:pPr>
        <w:spacing w:after="0"/>
        <w:jc w:val="both"/>
        <w:rPr>
          <w:sz w:val="28"/>
          <w:szCs w:val="28"/>
        </w:rPr>
      </w:pPr>
    </w:p>
    <w:p w:rsidR="00D915F8" w:rsidRPr="0060570E" w:rsidRDefault="00D915F8" w:rsidP="00AB2EE9">
      <w:pPr>
        <w:spacing w:after="0"/>
        <w:jc w:val="both"/>
        <w:rPr>
          <w:sz w:val="28"/>
          <w:szCs w:val="28"/>
        </w:rPr>
      </w:pPr>
    </w:p>
    <w:p w:rsidR="00D915F8" w:rsidRDefault="00D915F8" w:rsidP="00AB2EE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Глава МО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            О.А. </w:t>
      </w:r>
      <w:proofErr w:type="spellStart"/>
      <w:r>
        <w:rPr>
          <w:sz w:val="28"/>
          <w:szCs w:val="28"/>
        </w:rPr>
        <w:t>Клементьева</w:t>
      </w:r>
      <w:proofErr w:type="spellEnd"/>
    </w:p>
    <w:p w:rsidR="00D915F8" w:rsidRDefault="00D915F8" w:rsidP="00AB2EE9">
      <w:pPr>
        <w:spacing w:after="0"/>
        <w:jc w:val="both"/>
        <w:rPr>
          <w:sz w:val="28"/>
          <w:szCs w:val="28"/>
        </w:rPr>
      </w:pPr>
    </w:p>
    <w:p w:rsidR="00D915F8" w:rsidRDefault="00D915F8" w:rsidP="00AB2EE9">
      <w:pPr>
        <w:spacing w:after="0"/>
        <w:jc w:val="both"/>
        <w:rPr>
          <w:sz w:val="28"/>
          <w:szCs w:val="28"/>
        </w:rPr>
      </w:pPr>
    </w:p>
    <w:p w:rsidR="00D915F8" w:rsidRDefault="00D915F8" w:rsidP="00AB2EE9">
      <w:pPr>
        <w:spacing w:after="0"/>
        <w:jc w:val="both"/>
        <w:rPr>
          <w:sz w:val="28"/>
          <w:szCs w:val="28"/>
        </w:rPr>
      </w:pPr>
    </w:p>
    <w:p w:rsidR="00D915F8" w:rsidRDefault="00D915F8" w:rsidP="00AB2EE9">
      <w:pPr>
        <w:spacing w:after="0"/>
        <w:jc w:val="both"/>
        <w:rPr>
          <w:sz w:val="28"/>
          <w:szCs w:val="28"/>
        </w:rPr>
      </w:pPr>
    </w:p>
    <w:p w:rsidR="00D915F8" w:rsidRDefault="00D915F8" w:rsidP="00AB2EE9">
      <w:pPr>
        <w:spacing w:after="0"/>
        <w:jc w:val="both"/>
        <w:rPr>
          <w:sz w:val="28"/>
          <w:szCs w:val="28"/>
        </w:rPr>
      </w:pPr>
    </w:p>
    <w:sectPr w:rsidR="00D915F8" w:rsidSect="00AB2EE9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EE9"/>
    <w:rsid w:val="000110F4"/>
    <w:rsid w:val="0005198C"/>
    <w:rsid w:val="000843BE"/>
    <w:rsid w:val="001A6AD8"/>
    <w:rsid w:val="001D7A24"/>
    <w:rsid w:val="002731DA"/>
    <w:rsid w:val="002E373B"/>
    <w:rsid w:val="00314671"/>
    <w:rsid w:val="003B0142"/>
    <w:rsid w:val="003B63CC"/>
    <w:rsid w:val="003D096D"/>
    <w:rsid w:val="004231D2"/>
    <w:rsid w:val="004913A7"/>
    <w:rsid w:val="00500133"/>
    <w:rsid w:val="00505D8E"/>
    <w:rsid w:val="005B4C28"/>
    <w:rsid w:val="0060570E"/>
    <w:rsid w:val="00670B25"/>
    <w:rsid w:val="00685719"/>
    <w:rsid w:val="0069294D"/>
    <w:rsid w:val="0075789C"/>
    <w:rsid w:val="007A66DF"/>
    <w:rsid w:val="00821CD8"/>
    <w:rsid w:val="00A842EA"/>
    <w:rsid w:val="00AB2EE9"/>
    <w:rsid w:val="00AE1BF9"/>
    <w:rsid w:val="00D915F8"/>
    <w:rsid w:val="00F63237"/>
    <w:rsid w:val="00F848D9"/>
    <w:rsid w:val="00F85753"/>
    <w:rsid w:val="00FC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75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57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578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75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57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578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301CF-2369-43FA-8EDA-92D5989EC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2015-04-16T12:30:00Z</cp:lastPrinted>
  <dcterms:created xsi:type="dcterms:W3CDTF">2013-04-29T11:39:00Z</dcterms:created>
  <dcterms:modified xsi:type="dcterms:W3CDTF">2015-04-16T12:40:00Z</dcterms:modified>
</cp:coreProperties>
</file>